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86292793/5966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385229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86292793/5966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